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3A9" w:rsidRPr="00DB73A9" w:rsidRDefault="00DB73A9" w:rsidP="00DB7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DB73A9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From: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Marko Kavčič [mailto:</w:t>
      </w:r>
      <w:hyperlink r:id="rId5" w:tgtFrame="_blank" w:history="1">
        <w:r w:rsidRPr="00DB73A9">
          <w:rPr>
            <w:rFonts w:ascii="Tahoma" w:eastAsia="Times New Roman" w:hAnsi="Tahoma" w:cs="Tahoma"/>
            <w:color w:val="1155CC"/>
            <w:sz w:val="20"/>
            <w:szCs w:val="20"/>
            <w:u w:val="single"/>
            <w:lang w:eastAsia="hr-HR"/>
          </w:rPr>
          <w:t>Marko.Kavcic@harveynorman.eu</w:t>
        </w:r>
      </w:hyperlink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]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DB73A9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Sent: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Monday, March 18, 2024 10:11 AM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DB73A9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To: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</w:t>
      </w:r>
      <w:hyperlink r:id="rId6" w:tgtFrame="_blank" w:history="1">
        <w:r w:rsidRPr="00DB73A9">
          <w:rPr>
            <w:rFonts w:ascii="Tahoma" w:eastAsia="Times New Roman" w:hAnsi="Tahoma" w:cs="Tahoma"/>
            <w:color w:val="1155CC"/>
            <w:sz w:val="20"/>
            <w:szCs w:val="20"/>
            <w:u w:val="single"/>
            <w:lang w:eastAsia="hr-HR"/>
          </w:rPr>
          <w:t>odvjetnik.podlipec@inet.hr</w:t>
        </w:r>
      </w:hyperlink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DB73A9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Cc: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Goran Spasevski; Tomislav Knezović; Andrej Andrić; Melissa Wilson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DB73A9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Subject:</w:t>
      </w:r>
      <w:r w:rsidRPr="00DB73A9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RE: zemljište Slavonska avenija</w:t>
      </w:r>
    </w:p>
    <w:p w:rsidR="00DB73A9" w:rsidRPr="00DB73A9" w:rsidRDefault="00DB73A9" w:rsidP="00DB73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DB73A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4"/>
        <w:gridCol w:w="4718"/>
      </w:tblGrid>
      <w:tr w:rsidR="00DB73A9" w:rsidRPr="00DB73A9" w:rsidTr="00DB73A9"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bookmarkStart w:id="0" w:name="_GoBack"/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Poštovani gospodine Podlipec,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Zahvaljujemo na Vašem emailu i interesu za suradnju. HARVEY NORMAN CROATIA d.o.o. (dalje u tekstu: "HN Croatia") i dalje izražava snažan interes za kupnju zemljišta na Slavonskoj aveniji u Zagrebu, pod uvjetima navedenim u našem prethodnom pismu namjere (LOI).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U skladu s Vašim upitom, želimo istaknuti sljedeće ključne uvjete koje smatramo neophodnima za nastavak pregovora:</w:t>
            </w:r>
          </w:p>
          <w:p w:rsidR="00DB73A9" w:rsidRPr="00DB73A9" w:rsidRDefault="00DB73A9" w:rsidP="00DB73A9">
            <w:pPr>
              <w:numPr>
                <w:ilvl w:val="0"/>
                <w:numId w:val="1"/>
              </w:numPr>
              <w:spacing w:after="0" w:line="240" w:lineRule="auto"/>
              <w:ind w:left="945"/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</w:pPr>
            <w:r w:rsidRPr="00DB73A9"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  <w:t>Sve čestice koji čine blok nekretnina trebaju biti prodane kao jedan cjeloviti projekt. Ne možemo prihvatiti parcijalnu kupnju.</w:t>
            </w:r>
          </w:p>
          <w:p w:rsidR="00DB73A9" w:rsidRPr="00DB73A9" w:rsidRDefault="00DB73A9" w:rsidP="00DB73A9">
            <w:pPr>
              <w:numPr>
                <w:ilvl w:val="0"/>
                <w:numId w:val="1"/>
              </w:numPr>
              <w:spacing w:after="0" w:line="240" w:lineRule="auto"/>
              <w:ind w:left="945"/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</w:pPr>
            <w:r w:rsidRPr="00DB73A9"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  <w:t>Rok za kupnju zemljišta ne smije biti dulji od kraja svibnja, obzirom na druge ponude koje razmatramo u toj regiji, te ne možemo dopustiti dugotrajne procedure.</w:t>
            </w:r>
          </w:p>
          <w:p w:rsidR="00DB73A9" w:rsidRPr="00DB73A9" w:rsidRDefault="00DB73A9" w:rsidP="00DB73A9">
            <w:pPr>
              <w:numPr>
                <w:ilvl w:val="0"/>
                <w:numId w:val="1"/>
              </w:numPr>
              <w:spacing w:after="0" w:line="240" w:lineRule="auto"/>
              <w:ind w:left="945"/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</w:pPr>
            <w:r w:rsidRPr="00DB73A9"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  <w:t>Cijena po kvadratnom metru ostaje ista kao u našem prethodnom LOI.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Očekujemo da od Vašeg klijenta, najkasnije do kraja sljedećeg tjedna (i.e. 29.3.2024), primimo obvezujuće pismo namjere (LOI) od vjerovnika/ov prema Harvey Norman Croatia d.o.o. u kojem će se opisati transakcija sa svih tri navedena aspekta, čime se potvrđuje usklađenost s našim uvjetima.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Na temelju toga, formalno ćemo odgovoriti i dostaviti naš LOI kao početak tehničkih pregovora ugovora.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Zahvaljujemo na razumijevanju i radujemo se brzom odgovoru.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lastRenderedPageBreak/>
              <w:t>S poštovanjem,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hr-HR"/>
              </w:rPr>
              <w:t>Marko Kavčič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lastRenderedPageBreak/>
              <w:t>Dear Mr. Podlipec,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Thank you for your email and interest in collaboration. HARVEY NORMAN CROATIA d.o.o. (hereinafter referred to as "HN Croatia") continues to express a strong interest in purchasing the land on Slavonska Avenija in Zagreb, under the conditions outlined in our previous Letter of Intent (LOI).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In accordance with your inquiry, we wish to highlight the following key conditions that we consider essential for the continuation of negotiations:</w:t>
            </w:r>
          </w:p>
          <w:p w:rsidR="00DB73A9" w:rsidRPr="00DB73A9" w:rsidRDefault="00DB73A9" w:rsidP="00DB73A9">
            <w:pPr>
              <w:numPr>
                <w:ilvl w:val="0"/>
                <w:numId w:val="2"/>
              </w:numPr>
              <w:spacing w:after="0" w:line="240" w:lineRule="auto"/>
              <w:ind w:left="945"/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</w:pPr>
            <w:r w:rsidRPr="00DB73A9">
              <w:rPr>
                <w:rFonts w:ascii="Arial" w:eastAsia="Times New Roman" w:hAnsi="Arial" w:cs="Arial"/>
                <w:color w:val="1F497D"/>
                <w:sz w:val="24"/>
                <w:szCs w:val="24"/>
                <w:lang w:val="en-GB" w:eastAsia="hr-HR"/>
              </w:rPr>
              <w:t>All parcels that make up the real estate block must be sold as one complete project. We cannot accept a partial purchase.</w:t>
            </w:r>
          </w:p>
          <w:p w:rsidR="00DB73A9" w:rsidRPr="00DB73A9" w:rsidRDefault="00DB73A9" w:rsidP="00DB73A9">
            <w:pPr>
              <w:numPr>
                <w:ilvl w:val="0"/>
                <w:numId w:val="2"/>
              </w:numPr>
              <w:spacing w:after="0" w:line="240" w:lineRule="auto"/>
              <w:ind w:left="945"/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</w:pPr>
            <w:r w:rsidRPr="00DB73A9">
              <w:rPr>
                <w:rFonts w:ascii="Arial" w:eastAsia="Times New Roman" w:hAnsi="Arial" w:cs="Arial"/>
                <w:color w:val="1F497D"/>
                <w:sz w:val="24"/>
                <w:szCs w:val="24"/>
                <w:lang w:val="en-GB" w:eastAsia="hr-HR"/>
              </w:rPr>
              <w:t>The deadline for purchasing the land must not extend beyond the end of May, considering other offers we are looking at in that region, and we cannot permit lengthy procedures.</w:t>
            </w:r>
          </w:p>
          <w:p w:rsidR="00DB73A9" w:rsidRPr="00DB73A9" w:rsidRDefault="00DB73A9" w:rsidP="00DB73A9">
            <w:pPr>
              <w:numPr>
                <w:ilvl w:val="0"/>
                <w:numId w:val="2"/>
              </w:numPr>
              <w:spacing w:after="0" w:line="240" w:lineRule="auto"/>
              <w:ind w:left="945"/>
              <w:rPr>
                <w:rFonts w:ascii="Arial" w:eastAsia="Times New Roman" w:hAnsi="Arial" w:cs="Arial"/>
                <w:color w:val="1F497D"/>
                <w:sz w:val="24"/>
                <w:szCs w:val="24"/>
                <w:lang w:eastAsia="hr-HR"/>
              </w:rPr>
            </w:pPr>
            <w:r w:rsidRPr="00DB73A9">
              <w:rPr>
                <w:rFonts w:ascii="Arial" w:eastAsia="Times New Roman" w:hAnsi="Arial" w:cs="Arial"/>
                <w:color w:val="1F497D"/>
                <w:sz w:val="24"/>
                <w:szCs w:val="24"/>
                <w:lang w:val="en-GB" w:eastAsia="hr-HR"/>
              </w:rPr>
              <w:t>The price per square meter remains the same as in our previous LOI.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We expect to receive from your client, by the end of next week at the latest (i.e. 29.3.2024), a binding Letter of Intent (LOI) from the creditor/s to Harvey Norman Croatia d.o.o., which will describe the transaction from all three mentioned aspects, thereby confirming alignment with our terms.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Based on this, we will formally respond and submit our LOI as the start of the contractual technical negotiations.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Thank you for your understanding, and we look forward to a swift reply.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 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t>Best regards,</w:t>
            </w:r>
          </w:p>
          <w:p w:rsidR="00DB73A9" w:rsidRPr="00DB73A9" w:rsidRDefault="00DB73A9" w:rsidP="00DB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r w:rsidRPr="00DB73A9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en-GB" w:eastAsia="hr-HR"/>
              </w:rPr>
              <w:lastRenderedPageBreak/>
              <w:t>Marko Kavčič</w:t>
            </w:r>
          </w:p>
        </w:tc>
      </w:tr>
    </w:tbl>
    <w:bookmarkEnd w:id="0"/>
    <w:p w:rsidR="00DB73A9" w:rsidRPr="00DB73A9" w:rsidRDefault="00DB73A9" w:rsidP="00DB73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DB73A9">
        <w:rPr>
          <w:rFonts w:ascii="Arial" w:eastAsia="Times New Roman" w:hAnsi="Arial" w:cs="Arial"/>
          <w:color w:val="1F497D"/>
          <w:sz w:val="24"/>
          <w:szCs w:val="24"/>
          <w:lang w:val="en-GB" w:eastAsia="hr-HR"/>
        </w:rPr>
        <w:lastRenderedPageBreak/>
        <w:t> </w:t>
      </w:r>
    </w:p>
    <w:p w:rsidR="00DB73A9" w:rsidRPr="00DB73A9" w:rsidRDefault="00DB73A9" w:rsidP="00DB73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DB73A9">
        <w:rPr>
          <w:rFonts w:ascii="Arial" w:eastAsia="Times New Roman" w:hAnsi="Arial" w:cs="Arial"/>
          <w:color w:val="1F497D"/>
          <w:sz w:val="24"/>
          <w:szCs w:val="24"/>
          <w:lang w:val="en-GB" w:eastAsia="hr-HR"/>
        </w:rPr>
        <w:t> </w:t>
      </w:r>
    </w:p>
    <w:p w:rsidR="00DB73A9" w:rsidRPr="00DB73A9" w:rsidRDefault="00DB73A9" w:rsidP="00DB73A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DB73A9">
        <w:rPr>
          <w:rFonts w:ascii="Calibri" w:eastAsia="Times New Roman" w:hAnsi="Calibri" w:cs="Calibri"/>
          <w:color w:val="222222"/>
          <w:lang w:val="sl-SI" w:eastAsia="hr-HR"/>
        </w:rPr>
        <w:t>Lep pozdrav / Best Regards,</w:t>
      </w:r>
    </w:p>
    <w:p w:rsidR="006961FA" w:rsidRDefault="00DB73A9"/>
    <w:sectPr w:rsidR="00696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C70BB"/>
    <w:multiLevelType w:val="multilevel"/>
    <w:tmpl w:val="F18AE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B83CE5"/>
    <w:multiLevelType w:val="multilevel"/>
    <w:tmpl w:val="AB8EE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A9"/>
    <w:rsid w:val="006138A9"/>
    <w:rsid w:val="00DB73A9"/>
    <w:rsid w:val="00E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0E439-F347-4D8B-A482-91C95BCF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2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7797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dvjetnik.podlipec@inet.hr" TargetMode="External"/><Relationship Id="rId5" Type="http://schemas.openxmlformats.org/officeDocument/2006/relationships/hyperlink" Target="mailto:Marko.Kavcic@harveynorma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2024-04-21T08:24:00Z</dcterms:created>
  <dcterms:modified xsi:type="dcterms:W3CDTF">2024-04-21T08:27:00Z</dcterms:modified>
</cp:coreProperties>
</file>